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67A0" w14:textId="541CB4E1" w:rsidR="00210506" w:rsidRPr="00B90B4A" w:rsidRDefault="00070732" w:rsidP="00025D8A">
      <w:pPr>
        <w:jc w:val="right"/>
        <w:rPr>
          <w:rFonts w:ascii="Aparajita" w:hAnsi="Aparajita" w:cs="Aparajita"/>
          <w:b/>
          <w:sz w:val="72"/>
        </w:rPr>
      </w:pPr>
      <w:r>
        <w:rPr>
          <w:rFonts w:ascii="Aparajita" w:hAnsi="Aparajita" w:cs="Aparajita"/>
          <w:b/>
          <w:sz w:val="72"/>
        </w:rPr>
        <w:t xml:space="preserve"> </w:t>
      </w:r>
      <w:r w:rsidR="00357F53" w:rsidRPr="00B90B4A">
        <w:rPr>
          <w:rFonts w:ascii="Aparajita" w:hAnsi="Aparajita" w:cs="Aparajita"/>
          <w:noProof/>
        </w:rPr>
        <w:drawing>
          <wp:inline distT="0" distB="0" distL="0" distR="0" wp14:anchorId="768167C1" wp14:editId="7E7CB7D2">
            <wp:extent cx="1398270" cy="378460"/>
            <wp:effectExtent l="0" t="0" r="0" b="254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67A1" w14:textId="77777777" w:rsidR="00357F53" w:rsidRPr="00B90B4A" w:rsidRDefault="00357F53">
      <w:pPr>
        <w:rPr>
          <w:rFonts w:ascii="Aparajita" w:hAnsi="Aparajita" w:cs="Aparajita"/>
          <w:b/>
          <w:sz w:val="32"/>
          <w:szCs w:val="32"/>
          <w:u w:val="single"/>
        </w:rPr>
      </w:pPr>
    </w:p>
    <w:p w14:paraId="6668EB58" w14:textId="77777777" w:rsidR="00B90B4A" w:rsidRDefault="00B90B4A">
      <w:pPr>
        <w:rPr>
          <w:rFonts w:ascii="Aparajita" w:hAnsi="Aparajita" w:cs="Aparajita"/>
          <w:b/>
          <w:sz w:val="32"/>
          <w:szCs w:val="32"/>
          <w:u w:val="single"/>
        </w:rPr>
      </w:pPr>
    </w:p>
    <w:p w14:paraId="768167A2" w14:textId="12C338DB" w:rsidR="00A16D42" w:rsidRPr="00B90B4A" w:rsidRDefault="00A16D42">
      <w:pPr>
        <w:rPr>
          <w:rFonts w:ascii="Aparajita" w:hAnsi="Aparajita" w:cs="Aparajita"/>
          <w:b/>
          <w:sz w:val="32"/>
          <w:szCs w:val="32"/>
          <w:u w:val="single"/>
        </w:rPr>
      </w:pPr>
      <w:r w:rsidRPr="00B90B4A">
        <w:rPr>
          <w:rFonts w:ascii="Aparajita" w:hAnsi="Aparajita" w:cs="Aparajita"/>
          <w:b/>
          <w:sz w:val="32"/>
          <w:szCs w:val="32"/>
          <w:u w:val="single"/>
        </w:rPr>
        <w:t>Utlei</w:t>
      </w:r>
      <w:r w:rsidR="00357F53" w:rsidRPr="00B90B4A">
        <w:rPr>
          <w:rFonts w:ascii="Aparajita" w:hAnsi="Aparajita" w:cs="Aparajita"/>
          <w:b/>
          <w:sz w:val="32"/>
          <w:szCs w:val="32"/>
          <w:u w:val="single"/>
        </w:rPr>
        <w:t>g</w:t>
      </w:r>
      <w:r w:rsidRPr="00B90B4A">
        <w:rPr>
          <w:rFonts w:ascii="Aparajita" w:hAnsi="Aparajita" w:cs="Aparajita"/>
          <w:b/>
          <w:sz w:val="32"/>
          <w:szCs w:val="32"/>
          <w:u w:val="single"/>
        </w:rPr>
        <w:t>e av Plassebakken Barnehage</w:t>
      </w:r>
      <w:r w:rsidR="00F02A78" w:rsidRPr="00B90B4A">
        <w:rPr>
          <w:rFonts w:ascii="Aparajita" w:hAnsi="Aparajita" w:cs="Aparajita"/>
          <w:b/>
          <w:sz w:val="32"/>
          <w:szCs w:val="32"/>
          <w:u w:val="single"/>
        </w:rPr>
        <w:t xml:space="preserve"> og grillhyttene</w:t>
      </w:r>
    </w:p>
    <w:p w14:paraId="768167A3" w14:textId="77777777" w:rsidR="00A16D42" w:rsidRPr="00B90B4A" w:rsidRDefault="00A16D4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 xml:space="preserve">Plassebakken Barnehage </w:t>
      </w:r>
      <w:r w:rsidR="00D116E4" w:rsidRPr="00B90B4A">
        <w:rPr>
          <w:rFonts w:ascii="Aparajita" w:hAnsi="Aparajita" w:cs="Aparajita"/>
          <w:szCs w:val="24"/>
        </w:rPr>
        <w:t>v</w:t>
      </w:r>
      <w:r w:rsidRPr="00B90B4A">
        <w:rPr>
          <w:rFonts w:ascii="Aparajita" w:hAnsi="Aparajita" w:cs="Aparajita"/>
          <w:szCs w:val="24"/>
        </w:rPr>
        <w:t>er</w:t>
      </w:r>
      <w:r w:rsidR="00D116E4" w:rsidRPr="00B90B4A">
        <w:rPr>
          <w:rFonts w:ascii="Aparajita" w:hAnsi="Aparajita" w:cs="Aparajita"/>
          <w:szCs w:val="24"/>
        </w:rPr>
        <w:t>t</w:t>
      </w:r>
      <w:r w:rsidRPr="00B90B4A">
        <w:rPr>
          <w:rFonts w:ascii="Aparajita" w:hAnsi="Aparajita" w:cs="Aparajita"/>
          <w:szCs w:val="24"/>
        </w:rPr>
        <w:t xml:space="preserve"> utleigd ved ulike høve.</w:t>
      </w:r>
      <w:r w:rsidR="00D116E4" w:rsidRPr="00B90B4A">
        <w:rPr>
          <w:rFonts w:ascii="Aparajita" w:hAnsi="Aparajita" w:cs="Aparajita"/>
          <w:szCs w:val="24"/>
        </w:rPr>
        <w:t xml:space="preserve"> </w:t>
      </w:r>
      <w:r w:rsidRPr="00B90B4A">
        <w:rPr>
          <w:rFonts w:ascii="Aparajita" w:hAnsi="Aparajita" w:cs="Aparajita"/>
          <w:szCs w:val="24"/>
        </w:rPr>
        <w:t xml:space="preserve">Lokala er </w:t>
      </w:r>
      <w:r w:rsidR="00603C12" w:rsidRPr="00B90B4A">
        <w:rPr>
          <w:rFonts w:ascii="Aparajita" w:hAnsi="Aparajita" w:cs="Aparajita"/>
          <w:szCs w:val="24"/>
        </w:rPr>
        <w:t>fine</w:t>
      </w:r>
      <w:r w:rsidRPr="00B90B4A">
        <w:rPr>
          <w:rFonts w:ascii="Aparajita" w:hAnsi="Aparajita" w:cs="Aparajita"/>
          <w:szCs w:val="24"/>
        </w:rPr>
        <w:t xml:space="preserve"> til barneselska</w:t>
      </w:r>
      <w:r w:rsidR="00D116E4" w:rsidRPr="00B90B4A">
        <w:rPr>
          <w:rFonts w:ascii="Aparajita" w:hAnsi="Aparajita" w:cs="Aparajita"/>
          <w:szCs w:val="24"/>
        </w:rPr>
        <w:t>p, barnedåp, konfirmasjon, møte</w:t>
      </w:r>
      <w:r w:rsidRPr="00B90B4A">
        <w:rPr>
          <w:rFonts w:ascii="Aparajita" w:hAnsi="Aparajita" w:cs="Aparajita"/>
          <w:szCs w:val="24"/>
        </w:rPr>
        <w:t xml:space="preserve">verksemd, etc. </w:t>
      </w:r>
    </w:p>
    <w:p w14:paraId="768167A4" w14:textId="77777777" w:rsidR="00A16D42" w:rsidRPr="00B90B4A" w:rsidRDefault="00A16D42">
      <w:pPr>
        <w:rPr>
          <w:rFonts w:ascii="Aparajita" w:hAnsi="Aparajita" w:cs="Aparajita"/>
          <w:szCs w:val="24"/>
        </w:rPr>
      </w:pPr>
    </w:p>
    <w:p w14:paraId="768167A5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Utleige av barnehagen skal først og fremst vere motivert ut i frå eit ønskje om å yte ein ekstra service til </w:t>
      </w:r>
      <w:r w:rsidR="00603C12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personal, samt gjere barnehagen meir interessant også for nye </w:t>
      </w:r>
      <w:r w:rsidR="00603C12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>. Pengar som kjem inn skal først og fremst brukast til innkjøp av glass/service o.l. til utleigeformål.</w:t>
      </w:r>
      <w:r w:rsidR="00904AC4" w:rsidRPr="00B90B4A">
        <w:rPr>
          <w:rFonts w:ascii="Aparajita" w:hAnsi="Aparajita" w:cs="Aparajita"/>
          <w:szCs w:val="24"/>
          <w:lang w:val="nn-NO"/>
        </w:rPr>
        <w:t xml:space="preserve"> </w:t>
      </w:r>
    </w:p>
    <w:p w14:paraId="768167A6" w14:textId="77777777" w:rsidR="00D5677A" w:rsidRPr="00B90B4A" w:rsidRDefault="00D5677A">
      <w:pPr>
        <w:rPr>
          <w:rFonts w:ascii="Aparajita" w:hAnsi="Aparajita" w:cs="Aparajita"/>
          <w:szCs w:val="24"/>
          <w:lang w:val="nn-NO"/>
        </w:rPr>
      </w:pPr>
    </w:p>
    <w:p w14:paraId="768167A7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Det er totalt røykeforbod i barnehagelokala, og leigetakar må vaske sjølv.</w:t>
      </w:r>
    </w:p>
    <w:p w14:paraId="768167A8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</w:p>
    <w:p w14:paraId="768167A9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</w:rPr>
      </w:pPr>
      <w:r w:rsidRPr="00B90B4A">
        <w:rPr>
          <w:rFonts w:ascii="Aparajita" w:hAnsi="Aparajita" w:cs="Aparajita"/>
          <w:b/>
          <w:szCs w:val="24"/>
          <w:u w:val="single"/>
        </w:rPr>
        <w:t>PRIS:</w:t>
      </w:r>
    </w:p>
    <w:p w14:paraId="768167AA" w14:textId="77777777" w:rsidR="00A16D42" w:rsidRPr="00B90B4A" w:rsidRDefault="00A16D4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 xml:space="preserve">kr. </w:t>
      </w:r>
      <w:r w:rsidR="00603C12" w:rsidRPr="00B90B4A">
        <w:rPr>
          <w:rFonts w:ascii="Aparajita" w:hAnsi="Aparajita" w:cs="Aparajita"/>
          <w:szCs w:val="24"/>
        </w:rPr>
        <w:t>500</w:t>
      </w:r>
      <w:r w:rsidRPr="00B90B4A">
        <w:rPr>
          <w:rFonts w:ascii="Aparajita" w:hAnsi="Aparajita" w:cs="Aparajita"/>
          <w:szCs w:val="24"/>
        </w:rPr>
        <w:t>,- pr. avdeling pr. døgn</w:t>
      </w:r>
    </w:p>
    <w:p w14:paraId="768167AB" w14:textId="63185D70" w:rsidR="00603C12" w:rsidRPr="00B90B4A" w:rsidRDefault="00603C1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kr. </w:t>
      </w:r>
      <w:r w:rsidR="00F11AFF">
        <w:rPr>
          <w:rFonts w:ascii="Aparajita" w:hAnsi="Aparajita" w:cs="Aparajita"/>
          <w:szCs w:val="24"/>
          <w:lang w:val="nn-NO"/>
        </w:rPr>
        <w:t>500</w:t>
      </w:r>
      <w:r w:rsidRPr="00B90B4A">
        <w:rPr>
          <w:rFonts w:ascii="Aparajita" w:hAnsi="Aparajita" w:cs="Aparajita"/>
          <w:szCs w:val="24"/>
          <w:lang w:val="nn-NO"/>
        </w:rPr>
        <w:t>,- for gymsal</w:t>
      </w:r>
      <w:r w:rsidR="00D5677A" w:rsidRPr="00B90B4A">
        <w:rPr>
          <w:rFonts w:ascii="Aparajita" w:hAnsi="Aparajita" w:cs="Aparajita"/>
          <w:szCs w:val="24"/>
          <w:lang w:val="nn-NO"/>
        </w:rPr>
        <w:t xml:space="preserve"> (kjøkken/avdeling kjem i tillegg)</w:t>
      </w:r>
    </w:p>
    <w:p w14:paraId="768167AC" w14:textId="77777777" w:rsidR="00603C12" w:rsidRPr="00B90B4A" w:rsidRDefault="00603C1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kr. 250 pr. grillhytte + kr. 50,- for ved</w:t>
      </w:r>
      <w:r w:rsidR="002979B9" w:rsidRPr="00B90B4A">
        <w:rPr>
          <w:rFonts w:ascii="Aparajita" w:hAnsi="Aparajita" w:cs="Aparajita"/>
          <w:szCs w:val="24"/>
        </w:rPr>
        <w:t xml:space="preserve"> </w:t>
      </w:r>
      <w:r w:rsidR="002979B9" w:rsidRPr="00B90B4A">
        <w:rPr>
          <w:rFonts w:ascii="Aparajita" w:hAnsi="Aparajita" w:cs="Aparajita"/>
          <w:b/>
          <w:szCs w:val="24"/>
        </w:rPr>
        <w:t xml:space="preserve">NB! Ingen adgang </w:t>
      </w:r>
      <w:r w:rsidR="002979B9" w:rsidRPr="00B90B4A">
        <w:rPr>
          <w:rFonts w:ascii="Aparajita" w:hAnsi="Aparajita" w:cs="Aparajita"/>
          <w:b/>
          <w:i/>
          <w:szCs w:val="24"/>
          <w:u w:val="single"/>
        </w:rPr>
        <w:t>inn</w:t>
      </w:r>
      <w:r w:rsidR="002979B9" w:rsidRPr="00B90B4A">
        <w:rPr>
          <w:rFonts w:ascii="Aparajita" w:hAnsi="Aparajita" w:cs="Aparajita"/>
          <w:b/>
          <w:szCs w:val="24"/>
        </w:rPr>
        <w:t xml:space="preserve"> til dyra.</w:t>
      </w:r>
    </w:p>
    <w:p w14:paraId="768167AD" w14:textId="77777777" w:rsidR="00E63967" w:rsidRPr="00B90B4A" w:rsidRDefault="00E63967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Kr. 0,- for gymsal/grillhytte dersom det er bursdag for barnehagebarn, og ein inviterar alle på avdelinga (eller etter naturleg avgrensing, t.d. førskuleklubben osv.)</w:t>
      </w:r>
    </w:p>
    <w:p w14:paraId="768167AE" w14:textId="77777777" w:rsidR="00A16D42" w:rsidRPr="00B90B4A" w:rsidRDefault="00A16D42">
      <w:pPr>
        <w:rPr>
          <w:rFonts w:ascii="Aparajita" w:hAnsi="Aparajita" w:cs="Aparajita"/>
          <w:szCs w:val="24"/>
        </w:rPr>
      </w:pPr>
    </w:p>
    <w:p w14:paraId="768167AF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  <w:lang w:val="nn-NO"/>
        </w:rPr>
      </w:pPr>
      <w:r w:rsidRPr="00B90B4A">
        <w:rPr>
          <w:rFonts w:ascii="Aparajita" w:hAnsi="Aparajita" w:cs="Aparajita"/>
          <w:b/>
          <w:szCs w:val="24"/>
          <w:u w:val="single"/>
          <w:lang w:val="nn-NO"/>
        </w:rPr>
        <w:t>KVEN KAN LEIGE?</w:t>
      </w:r>
    </w:p>
    <w:p w14:paraId="768167B0" w14:textId="3AE379AD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1E62FC">
        <w:rPr>
          <w:rFonts w:ascii="Aparajita" w:hAnsi="Aparajita" w:cs="Aparajita"/>
          <w:b/>
          <w:bCs/>
          <w:i/>
          <w:iCs/>
          <w:szCs w:val="24"/>
          <w:u w:val="single"/>
          <w:lang w:val="nn-NO"/>
        </w:rPr>
        <w:t xml:space="preserve">Aktive </w:t>
      </w:r>
      <w:r w:rsidR="00D657B3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tilsette. Tidlegare </w:t>
      </w:r>
      <w:r w:rsidR="00D657B3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tidlegare t</w:t>
      </w:r>
      <w:r w:rsidR="00603C12" w:rsidRPr="00B90B4A">
        <w:rPr>
          <w:rFonts w:ascii="Aparajita" w:hAnsi="Aparajita" w:cs="Aparajita"/>
          <w:szCs w:val="24"/>
          <w:lang w:val="nn-NO"/>
        </w:rPr>
        <w:t xml:space="preserve">ilsette kan ikkje leige lokala. Til konfirmasjon kan ein tinge lokala medan ein er </w:t>
      </w:r>
      <w:r w:rsidR="00D657B3" w:rsidRPr="00B90B4A">
        <w:rPr>
          <w:rFonts w:ascii="Aparajita" w:hAnsi="Aparajita" w:cs="Aparajita"/>
          <w:szCs w:val="24"/>
          <w:lang w:val="nn-NO"/>
        </w:rPr>
        <w:t>medlem</w:t>
      </w:r>
      <w:r w:rsidR="00022EB9" w:rsidRPr="00B90B4A">
        <w:rPr>
          <w:rFonts w:ascii="Aparajita" w:hAnsi="Aparajita" w:cs="Aparajita"/>
          <w:szCs w:val="24"/>
          <w:lang w:val="nn-NO"/>
        </w:rPr>
        <w:t>/tilsett</w:t>
      </w:r>
      <w:r w:rsidR="001E62FC">
        <w:rPr>
          <w:rFonts w:ascii="Aparajita" w:hAnsi="Aparajita" w:cs="Aparajita"/>
          <w:szCs w:val="24"/>
          <w:lang w:val="nn-NO"/>
        </w:rPr>
        <w:t>,</w:t>
      </w:r>
      <w:r w:rsidR="00603C12" w:rsidRPr="00B90B4A">
        <w:rPr>
          <w:rFonts w:ascii="Aparajita" w:hAnsi="Aparajita" w:cs="Aparajita"/>
          <w:szCs w:val="24"/>
          <w:lang w:val="nn-NO"/>
        </w:rPr>
        <w:t xml:space="preserve"> sjølv om ein ikkje vil vere </w:t>
      </w:r>
      <w:r w:rsidR="00D657B3" w:rsidRPr="00B90B4A">
        <w:rPr>
          <w:rFonts w:ascii="Aparajita" w:hAnsi="Aparajita" w:cs="Aparajita"/>
          <w:szCs w:val="24"/>
          <w:lang w:val="nn-NO"/>
        </w:rPr>
        <w:t>medlem</w:t>
      </w:r>
      <w:r w:rsidR="00022EB9" w:rsidRPr="00B90B4A">
        <w:rPr>
          <w:rFonts w:ascii="Aparajita" w:hAnsi="Aparajita" w:cs="Aparajita"/>
          <w:szCs w:val="24"/>
          <w:lang w:val="nn-NO"/>
        </w:rPr>
        <w:t>/tilsett</w:t>
      </w:r>
      <w:r w:rsidR="00D657B3" w:rsidRPr="00B90B4A">
        <w:rPr>
          <w:rFonts w:ascii="Aparajita" w:hAnsi="Aparajita" w:cs="Aparajita"/>
          <w:szCs w:val="24"/>
          <w:lang w:val="nn-NO"/>
        </w:rPr>
        <w:t xml:space="preserve"> </w:t>
      </w:r>
      <w:r w:rsidR="00603C12" w:rsidRPr="00B90B4A">
        <w:rPr>
          <w:rFonts w:ascii="Aparajita" w:hAnsi="Aparajita" w:cs="Aparajita"/>
          <w:szCs w:val="24"/>
          <w:lang w:val="nn-NO"/>
        </w:rPr>
        <w:t>det året det er konfirmasjon.</w:t>
      </w:r>
    </w:p>
    <w:p w14:paraId="768167B1" w14:textId="77777777" w:rsidR="00A16D42" w:rsidRPr="00B90B4A" w:rsidRDefault="00A16D42">
      <w:pPr>
        <w:rPr>
          <w:rFonts w:ascii="Aparajita" w:hAnsi="Aparajita" w:cs="Aparajita"/>
          <w:sz w:val="28"/>
          <w:szCs w:val="28"/>
          <w:lang w:val="nn-NO"/>
        </w:rPr>
      </w:pPr>
    </w:p>
    <w:p w14:paraId="768167B2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</w:rPr>
      </w:pPr>
      <w:r w:rsidRPr="00B90B4A">
        <w:rPr>
          <w:rFonts w:ascii="Aparajita" w:hAnsi="Aparajita" w:cs="Aparajita"/>
          <w:b/>
          <w:szCs w:val="24"/>
          <w:u w:val="single"/>
        </w:rPr>
        <w:t>REGLAR VED UTLEIGE:</w:t>
      </w:r>
    </w:p>
    <w:p w14:paraId="768167B3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Barnehagen skal leverast tilbake i same stand som ved utlevering.</w:t>
      </w:r>
    </w:p>
    <w:p w14:paraId="768167B4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Leigetakar vaskar alle rom som har vore i bruk sjølv.</w:t>
      </w:r>
    </w:p>
    <w:p w14:paraId="768167B5" w14:textId="50EEE668" w:rsidR="00603C12" w:rsidRPr="00B90B4A" w:rsidRDefault="00657D5D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>
        <w:rPr>
          <w:rFonts w:ascii="Aparajita" w:hAnsi="Aparajita" w:cs="Aparajita"/>
          <w:szCs w:val="24"/>
          <w:lang w:val="nn-NO"/>
        </w:rPr>
        <w:t>Oppvaskmaskiner</w:t>
      </w:r>
      <w:r w:rsidR="00603C12" w:rsidRPr="00B90B4A">
        <w:rPr>
          <w:rFonts w:ascii="Aparajita" w:hAnsi="Aparajita" w:cs="Aparajita"/>
          <w:szCs w:val="24"/>
          <w:lang w:val="nn-NO"/>
        </w:rPr>
        <w:t xml:space="preserve"> skal reingjerast skikkeleg etter bruk. </w:t>
      </w:r>
      <w:r w:rsidR="00603C12" w:rsidRPr="00B90B4A">
        <w:rPr>
          <w:rFonts w:ascii="Aparajita" w:hAnsi="Aparajita" w:cs="Aparajita"/>
          <w:szCs w:val="24"/>
        </w:rPr>
        <w:t>Skyll av koppar/fat før vask.</w:t>
      </w:r>
    </w:p>
    <w:p w14:paraId="768167B6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Det er totalt røykeforbod inne i </w:t>
      </w:r>
      <w:r w:rsidR="00D116E4" w:rsidRPr="00B90B4A">
        <w:rPr>
          <w:rFonts w:ascii="Aparajita" w:hAnsi="Aparajita" w:cs="Aparajita"/>
          <w:szCs w:val="24"/>
          <w:lang w:val="nn-NO"/>
        </w:rPr>
        <w:t xml:space="preserve">lokala. </w:t>
      </w:r>
      <w:r w:rsidR="00D116E4" w:rsidRPr="00B90B4A">
        <w:rPr>
          <w:rFonts w:ascii="Aparajita" w:hAnsi="Aparajita" w:cs="Aparajita"/>
          <w:szCs w:val="24"/>
        </w:rPr>
        <w:t>Ved evt. røyking på ute</w:t>
      </w:r>
      <w:r w:rsidRPr="00B90B4A">
        <w:rPr>
          <w:rFonts w:ascii="Aparajita" w:hAnsi="Aparajita" w:cs="Aparajita"/>
          <w:szCs w:val="24"/>
        </w:rPr>
        <w:t>området, må det takast omsyn til evt. åpne vindauge og dører. Sneipar skal ryddast opp!</w:t>
      </w:r>
    </w:p>
    <w:p w14:paraId="768167B7" w14:textId="5079CE61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>Leigetakar skal få naudsynt oppl</w:t>
      </w:r>
      <w:r w:rsidR="00D116E4" w:rsidRPr="00B90B4A">
        <w:rPr>
          <w:rFonts w:ascii="Aparajita" w:hAnsi="Aparajita" w:cs="Aparajita"/>
          <w:szCs w:val="24"/>
          <w:lang w:val="nn-NO"/>
        </w:rPr>
        <w:t>æring av styrar i bruk av brann</w:t>
      </w:r>
      <w:r w:rsidRPr="00B90B4A">
        <w:rPr>
          <w:rFonts w:ascii="Aparajita" w:hAnsi="Aparajita" w:cs="Aparajita"/>
          <w:szCs w:val="24"/>
          <w:lang w:val="nn-NO"/>
        </w:rPr>
        <w:t>sløkkings</w:t>
      </w:r>
      <w:r w:rsidR="00D116E4" w:rsidRPr="00B90B4A">
        <w:rPr>
          <w:rFonts w:ascii="Aparajita" w:hAnsi="Aparajita" w:cs="Aparajita"/>
          <w:szCs w:val="24"/>
          <w:lang w:val="nn-NO"/>
        </w:rPr>
        <w:softHyphen/>
      </w:r>
      <w:r w:rsidRPr="00B90B4A">
        <w:rPr>
          <w:rFonts w:ascii="Aparajita" w:hAnsi="Aparajita" w:cs="Aparajita"/>
          <w:szCs w:val="24"/>
          <w:lang w:val="nn-NO"/>
        </w:rPr>
        <w:t>utstyr</w:t>
      </w:r>
      <w:r w:rsidR="00BD4190">
        <w:rPr>
          <w:rFonts w:ascii="Aparajita" w:hAnsi="Aparajita" w:cs="Aparajita"/>
          <w:szCs w:val="24"/>
          <w:lang w:val="nn-NO"/>
        </w:rPr>
        <w:t xml:space="preserve"> og brannvarsling.</w:t>
      </w:r>
    </w:p>
    <w:p w14:paraId="768167B8" w14:textId="77777777" w:rsidR="00603C12" w:rsidRPr="00B90B4A" w:rsidRDefault="00603C1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Leigetakar har ikkje anledning til å bruke privat utstyr som er oppbevart i barnehagen som t.d. vogner, tepper, etc.</w:t>
      </w:r>
    </w:p>
    <w:p w14:paraId="768167B9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Skader på bygning og utstyr som oppstår ved uaktsom atferd må erstattast.</w:t>
      </w:r>
    </w:p>
    <w:p w14:paraId="768167BA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Ved arrangement som omfattar personar under 18 år, skal det til ei kvar tid vere ein eller fleire ansvarlege personar til stade. </w:t>
      </w:r>
      <w:r w:rsidRPr="00B90B4A">
        <w:rPr>
          <w:rFonts w:ascii="Aparajita" w:hAnsi="Aparajita" w:cs="Aparajita"/>
          <w:szCs w:val="24"/>
        </w:rPr>
        <w:t>Samtlege av desse skal vere over 18 år.</w:t>
      </w:r>
    </w:p>
    <w:p w14:paraId="768167BB" w14:textId="213CC48E" w:rsidR="003601EF" w:rsidRPr="00B90B4A" w:rsidRDefault="003601EF" w:rsidP="00A16D42">
      <w:pPr>
        <w:numPr>
          <w:ilvl w:val="0"/>
          <w:numId w:val="1"/>
        </w:num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Utleigeansvarleg blir oppnemnd av </w:t>
      </w:r>
      <w:r w:rsidR="00BD4190">
        <w:rPr>
          <w:rFonts w:ascii="Aparajita" w:hAnsi="Aparajita" w:cs="Aparajita"/>
          <w:szCs w:val="24"/>
          <w:lang w:val="nn-NO"/>
        </w:rPr>
        <w:t>SU</w:t>
      </w:r>
      <w:r w:rsidRPr="00B90B4A">
        <w:rPr>
          <w:rFonts w:ascii="Aparajita" w:hAnsi="Aparajita" w:cs="Aparajita"/>
          <w:szCs w:val="24"/>
          <w:lang w:val="nn-NO"/>
        </w:rPr>
        <w:t>, og denne har mynde til å avgjere om nokre typar arrangement ikkje er ønskjeleg som leigetakarar.</w:t>
      </w:r>
    </w:p>
    <w:p w14:paraId="768167BC" w14:textId="77777777" w:rsidR="00603C12" w:rsidRPr="00B90B4A" w:rsidRDefault="00603C12" w:rsidP="003601EF">
      <w:pPr>
        <w:rPr>
          <w:rFonts w:ascii="Aparajita" w:hAnsi="Aparajita" w:cs="Aparajita"/>
          <w:szCs w:val="24"/>
          <w:lang w:val="nn-NO"/>
        </w:rPr>
      </w:pPr>
    </w:p>
    <w:p w14:paraId="768167BD" w14:textId="77777777" w:rsidR="00D657B3" w:rsidRPr="00B90B4A" w:rsidRDefault="00D657B3" w:rsidP="003601EF">
      <w:pPr>
        <w:rPr>
          <w:rFonts w:ascii="Aparajita" w:hAnsi="Aparajita" w:cs="Aparajita"/>
          <w:szCs w:val="24"/>
          <w:lang w:val="nn-NO"/>
        </w:rPr>
      </w:pPr>
    </w:p>
    <w:p w14:paraId="768167BE" w14:textId="77777777" w:rsidR="00D657B3" w:rsidRPr="00B90B4A" w:rsidRDefault="00D657B3" w:rsidP="003601EF">
      <w:pPr>
        <w:rPr>
          <w:rFonts w:ascii="Aparajita" w:hAnsi="Aparajita" w:cs="Aparajita"/>
          <w:szCs w:val="24"/>
          <w:lang w:val="nn-NO"/>
        </w:rPr>
      </w:pPr>
    </w:p>
    <w:p w14:paraId="768167BF" w14:textId="27158188" w:rsidR="003601EF" w:rsidRPr="00B90B4A" w:rsidRDefault="003601EF" w:rsidP="003601EF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Skodje, den </w:t>
      </w:r>
      <w:r w:rsidR="00BD4190">
        <w:rPr>
          <w:rFonts w:ascii="Aparajita" w:hAnsi="Aparajita" w:cs="Aparajita"/>
          <w:szCs w:val="24"/>
          <w:lang w:val="nn-NO"/>
        </w:rPr>
        <w:t>17.4.2026</w:t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  <w:t>Sissel Berg Natvik</w:t>
      </w:r>
    </w:p>
    <w:p w14:paraId="768167C0" w14:textId="77777777" w:rsidR="003601EF" w:rsidRPr="00B90B4A" w:rsidRDefault="003601EF" w:rsidP="003601EF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="00603C12" w:rsidRPr="00B90B4A">
        <w:rPr>
          <w:rFonts w:ascii="Aparajita" w:hAnsi="Aparajita" w:cs="Aparajita"/>
          <w:szCs w:val="24"/>
          <w:lang w:val="nn-NO"/>
        </w:rPr>
        <w:t xml:space="preserve">dagleg leiar </w:t>
      </w:r>
    </w:p>
    <w:sectPr w:rsidR="003601EF" w:rsidRPr="00B90B4A" w:rsidSect="00603C12">
      <w:pgSz w:w="11906" w:h="16838"/>
      <w:pgMar w:top="54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D26"/>
    <w:multiLevelType w:val="hybridMultilevel"/>
    <w:tmpl w:val="CE0A03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61"/>
    <w:rsid w:val="000043C4"/>
    <w:rsid w:val="00021BB0"/>
    <w:rsid w:val="00022EB9"/>
    <w:rsid w:val="00025D8A"/>
    <w:rsid w:val="000432B1"/>
    <w:rsid w:val="00060540"/>
    <w:rsid w:val="00070732"/>
    <w:rsid w:val="000934EB"/>
    <w:rsid w:val="000A7B19"/>
    <w:rsid w:val="000B308B"/>
    <w:rsid w:val="000B349D"/>
    <w:rsid w:val="00101C1F"/>
    <w:rsid w:val="00135A34"/>
    <w:rsid w:val="0017191C"/>
    <w:rsid w:val="00197D4C"/>
    <w:rsid w:val="001A2E9E"/>
    <w:rsid w:val="001B338F"/>
    <w:rsid w:val="001C7FBC"/>
    <w:rsid w:val="001D518D"/>
    <w:rsid w:val="001E62FC"/>
    <w:rsid w:val="00200653"/>
    <w:rsid w:val="00201EB2"/>
    <w:rsid w:val="00210506"/>
    <w:rsid w:val="0021721D"/>
    <w:rsid w:val="00227550"/>
    <w:rsid w:val="00247208"/>
    <w:rsid w:val="00274F79"/>
    <w:rsid w:val="002979B9"/>
    <w:rsid w:val="002A01FA"/>
    <w:rsid w:val="002A76D3"/>
    <w:rsid w:val="002B4FCE"/>
    <w:rsid w:val="002B51B8"/>
    <w:rsid w:val="002B71B8"/>
    <w:rsid w:val="002C14B8"/>
    <w:rsid w:val="002E198F"/>
    <w:rsid w:val="002F1D90"/>
    <w:rsid w:val="00305E25"/>
    <w:rsid w:val="00322E50"/>
    <w:rsid w:val="00340192"/>
    <w:rsid w:val="0035252B"/>
    <w:rsid w:val="003536B8"/>
    <w:rsid w:val="00357F53"/>
    <w:rsid w:val="003601EF"/>
    <w:rsid w:val="00365C09"/>
    <w:rsid w:val="003A0361"/>
    <w:rsid w:val="003E0269"/>
    <w:rsid w:val="003E22E5"/>
    <w:rsid w:val="00406F29"/>
    <w:rsid w:val="00415985"/>
    <w:rsid w:val="00416341"/>
    <w:rsid w:val="0042440C"/>
    <w:rsid w:val="00430BC3"/>
    <w:rsid w:val="004410FD"/>
    <w:rsid w:val="00446F98"/>
    <w:rsid w:val="0045534A"/>
    <w:rsid w:val="0045734C"/>
    <w:rsid w:val="00467FEA"/>
    <w:rsid w:val="00471968"/>
    <w:rsid w:val="004740B9"/>
    <w:rsid w:val="00484B55"/>
    <w:rsid w:val="004873FA"/>
    <w:rsid w:val="00492857"/>
    <w:rsid w:val="004C621D"/>
    <w:rsid w:val="005159B6"/>
    <w:rsid w:val="00546DC4"/>
    <w:rsid w:val="00581849"/>
    <w:rsid w:val="00585FF4"/>
    <w:rsid w:val="0059293F"/>
    <w:rsid w:val="00595338"/>
    <w:rsid w:val="0059600C"/>
    <w:rsid w:val="005A6E98"/>
    <w:rsid w:val="005C6012"/>
    <w:rsid w:val="005C6E6F"/>
    <w:rsid w:val="005E3032"/>
    <w:rsid w:val="005E3FE9"/>
    <w:rsid w:val="005F21FF"/>
    <w:rsid w:val="005F6B69"/>
    <w:rsid w:val="00603C12"/>
    <w:rsid w:val="0062271F"/>
    <w:rsid w:val="00636135"/>
    <w:rsid w:val="0063673E"/>
    <w:rsid w:val="00657D5D"/>
    <w:rsid w:val="00681574"/>
    <w:rsid w:val="006A774B"/>
    <w:rsid w:val="006B5D5E"/>
    <w:rsid w:val="006C043E"/>
    <w:rsid w:val="006C1B7F"/>
    <w:rsid w:val="006C6E61"/>
    <w:rsid w:val="006D3E18"/>
    <w:rsid w:val="006E099E"/>
    <w:rsid w:val="00730E0B"/>
    <w:rsid w:val="00755F60"/>
    <w:rsid w:val="00781822"/>
    <w:rsid w:val="007B2F78"/>
    <w:rsid w:val="007B7522"/>
    <w:rsid w:val="007E04F8"/>
    <w:rsid w:val="007F2406"/>
    <w:rsid w:val="00806681"/>
    <w:rsid w:val="00823F29"/>
    <w:rsid w:val="00830679"/>
    <w:rsid w:val="00830EF7"/>
    <w:rsid w:val="0085096A"/>
    <w:rsid w:val="008704FD"/>
    <w:rsid w:val="0088447B"/>
    <w:rsid w:val="008A54DA"/>
    <w:rsid w:val="008F0531"/>
    <w:rsid w:val="008F463F"/>
    <w:rsid w:val="00901EDA"/>
    <w:rsid w:val="00904AC4"/>
    <w:rsid w:val="00905607"/>
    <w:rsid w:val="00921EFE"/>
    <w:rsid w:val="00930D64"/>
    <w:rsid w:val="00937A3F"/>
    <w:rsid w:val="009414EA"/>
    <w:rsid w:val="009522FE"/>
    <w:rsid w:val="00977B37"/>
    <w:rsid w:val="009D0852"/>
    <w:rsid w:val="009E2922"/>
    <w:rsid w:val="009F2C49"/>
    <w:rsid w:val="00A04177"/>
    <w:rsid w:val="00A14CDC"/>
    <w:rsid w:val="00A16D42"/>
    <w:rsid w:val="00A206F1"/>
    <w:rsid w:val="00A260BF"/>
    <w:rsid w:val="00A42C64"/>
    <w:rsid w:val="00A666C9"/>
    <w:rsid w:val="00A747AB"/>
    <w:rsid w:val="00A77CDA"/>
    <w:rsid w:val="00A83AA9"/>
    <w:rsid w:val="00A92021"/>
    <w:rsid w:val="00AA5593"/>
    <w:rsid w:val="00AB3871"/>
    <w:rsid w:val="00AB5C8C"/>
    <w:rsid w:val="00AD6909"/>
    <w:rsid w:val="00AE3F8E"/>
    <w:rsid w:val="00AE4793"/>
    <w:rsid w:val="00AF3E61"/>
    <w:rsid w:val="00B000DD"/>
    <w:rsid w:val="00B121F4"/>
    <w:rsid w:val="00B345AF"/>
    <w:rsid w:val="00B44A89"/>
    <w:rsid w:val="00B459C1"/>
    <w:rsid w:val="00B46D74"/>
    <w:rsid w:val="00B46F4A"/>
    <w:rsid w:val="00B65B2F"/>
    <w:rsid w:val="00B66A18"/>
    <w:rsid w:val="00B66A7E"/>
    <w:rsid w:val="00B90B4A"/>
    <w:rsid w:val="00BA5D1E"/>
    <w:rsid w:val="00BB39E7"/>
    <w:rsid w:val="00BB5F92"/>
    <w:rsid w:val="00BC69C0"/>
    <w:rsid w:val="00BD4190"/>
    <w:rsid w:val="00BE0E3A"/>
    <w:rsid w:val="00C06F89"/>
    <w:rsid w:val="00C130D6"/>
    <w:rsid w:val="00C15702"/>
    <w:rsid w:val="00C34D31"/>
    <w:rsid w:val="00C40CD3"/>
    <w:rsid w:val="00C449C3"/>
    <w:rsid w:val="00C60A4D"/>
    <w:rsid w:val="00C670C3"/>
    <w:rsid w:val="00C9351E"/>
    <w:rsid w:val="00C93E32"/>
    <w:rsid w:val="00C9552D"/>
    <w:rsid w:val="00C955EB"/>
    <w:rsid w:val="00CA1EEC"/>
    <w:rsid w:val="00CC086F"/>
    <w:rsid w:val="00CC51C1"/>
    <w:rsid w:val="00CC69C3"/>
    <w:rsid w:val="00D05469"/>
    <w:rsid w:val="00D0704B"/>
    <w:rsid w:val="00D116E4"/>
    <w:rsid w:val="00D3349E"/>
    <w:rsid w:val="00D374A4"/>
    <w:rsid w:val="00D46288"/>
    <w:rsid w:val="00D4724B"/>
    <w:rsid w:val="00D51C50"/>
    <w:rsid w:val="00D5677A"/>
    <w:rsid w:val="00D60AFE"/>
    <w:rsid w:val="00D657B3"/>
    <w:rsid w:val="00D658C0"/>
    <w:rsid w:val="00D7153E"/>
    <w:rsid w:val="00D74D82"/>
    <w:rsid w:val="00DA4B42"/>
    <w:rsid w:val="00DC0EDC"/>
    <w:rsid w:val="00DC60B5"/>
    <w:rsid w:val="00DE4E80"/>
    <w:rsid w:val="00DF48C4"/>
    <w:rsid w:val="00E07080"/>
    <w:rsid w:val="00E112F6"/>
    <w:rsid w:val="00E16BB9"/>
    <w:rsid w:val="00E244E4"/>
    <w:rsid w:val="00E248C4"/>
    <w:rsid w:val="00E52054"/>
    <w:rsid w:val="00E54EF5"/>
    <w:rsid w:val="00E63967"/>
    <w:rsid w:val="00E81C99"/>
    <w:rsid w:val="00E853C5"/>
    <w:rsid w:val="00E92CE6"/>
    <w:rsid w:val="00EA03D7"/>
    <w:rsid w:val="00EA3E49"/>
    <w:rsid w:val="00EA4532"/>
    <w:rsid w:val="00EC057E"/>
    <w:rsid w:val="00ED4538"/>
    <w:rsid w:val="00EE584A"/>
    <w:rsid w:val="00F02A78"/>
    <w:rsid w:val="00F04551"/>
    <w:rsid w:val="00F11AFF"/>
    <w:rsid w:val="00F4228B"/>
    <w:rsid w:val="00F4646F"/>
    <w:rsid w:val="00F52D59"/>
    <w:rsid w:val="00F533EF"/>
    <w:rsid w:val="00F53BA3"/>
    <w:rsid w:val="00F650E6"/>
    <w:rsid w:val="00F73B9C"/>
    <w:rsid w:val="00F75280"/>
    <w:rsid w:val="00F77CF5"/>
    <w:rsid w:val="00F806BE"/>
    <w:rsid w:val="00FA0317"/>
    <w:rsid w:val="00FB0311"/>
    <w:rsid w:val="00FD25BE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1679F"/>
  <w15:docId w15:val="{D63EB22B-8EE4-4418-BB0B-53EF7B99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D42"/>
    <w:rPr>
      <w:sz w:val="24"/>
    </w:rPr>
  </w:style>
  <w:style w:type="paragraph" w:styleId="Overskrift2">
    <w:name w:val="heading 2"/>
    <w:basedOn w:val="Normal"/>
    <w:next w:val="Normal"/>
    <w:qFormat/>
    <w:rsid w:val="00A16D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16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A16D42"/>
    <w:pPr>
      <w:keepNext/>
      <w:ind w:firstLine="708"/>
      <w:outlineLvl w:val="3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16D42"/>
    <w:pPr>
      <w:spacing w:after="120"/>
    </w:pPr>
  </w:style>
  <w:style w:type="paragraph" w:styleId="Bobletekst">
    <w:name w:val="Balloon Text"/>
    <w:basedOn w:val="Normal"/>
    <w:semiHidden/>
    <w:rsid w:val="00E16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1958EBE605D49A58E36AB143D7ED9" ma:contentTypeVersion="19" ma:contentTypeDescription="Opprett et nytt dokument." ma:contentTypeScope="" ma:versionID="2108fd9f1f15c4ad270e1febc2c0e98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276547f89e77153a5416469c91bf06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B565A-A1AF-4C92-AE25-690B4555A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c6d12-4687-4c72-8061-1b4e44e8ebf8"/>
    <ds:schemaRef ds:uri="6cbf407a-3f03-4ad0-b234-a4f328db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C6D15-5346-4502-9197-86D29BE6F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0ACCE-1888-41A7-B27D-4D10F51B9336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Plassebakken Barnehage AL</vt:lpstr>
    </vt:vector>
  </TitlesOfParts>
  <Company>Plasse Bakkenbarnehage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Plassebakken Barnehage AL</dc:title>
  <dc:creator>Sissel</dc:creator>
  <cp:lastModifiedBy>Plassebakken Barnehage SA</cp:lastModifiedBy>
  <cp:revision>10</cp:revision>
  <cp:lastPrinted>2020-06-15T05:50:00Z</cp:lastPrinted>
  <dcterms:created xsi:type="dcterms:W3CDTF">2021-04-23T04:44:00Z</dcterms:created>
  <dcterms:modified xsi:type="dcterms:W3CDTF">2026-04-17T09:32:00Z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227000</vt:r8>
  </property>
  <property fmtid="{D5CDD505-2E9C-101B-9397-08002B2CF9AE}" pid="4" name="MediaServiceImageTags">
    <vt:lpwstr/>
  </property>
</Properties>
</file>